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Pr="0051551A" w:rsidRDefault="00E50888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4D38" w:rsidRPr="009E4A28" w:rsidRDefault="00894D38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28">
        <w:rPr>
          <w:rFonts w:ascii="Times New Roman" w:hAnsi="Times New Roman" w:cs="Times New Roman"/>
          <w:b/>
          <w:sz w:val="24"/>
          <w:szCs w:val="24"/>
        </w:rPr>
        <w:t>T.C.</w:t>
      </w:r>
    </w:p>
    <w:p w:rsidR="00294372" w:rsidRPr="009E4A28" w:rsidRDefault="000247B7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28">
        <w:rPr>
          <w:rFonts w:ascii="Times New Roman" w:hAnsi="Times New Roman" w:cs="Times New Roman"/>
          <w:b/>
          <w:sz w:val="24"/>
          <w:szCs w:val="24"/>
        </w:rPr>
        <w:t xml:space="preserve">ŞANLIURFA </w:t>
      </w:r>
      <w:r w:rsidR="00294372" w:rsidRPr="009E4A28">
        <w:rPr>
          <w:rFonts w:ascii="Times New Roman" w:hAnsi="Times New Roman" w:cs="Times New Roman"/>
          <w:b/>
          <w:sz w:val="24"/>
          <w:szCs w:val="24"/>
        </w:rPr>
        <w:t xml:space="preserve">VALİLİĞİ </w:t>
      </w:r>
      <w:r w:rsidR="004E472B" w:rsidRPr="009E4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72B" w:rsidRPr="009E4A28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28"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F95B93" w:rsidRPr="009E4A28" w:rsidRDefault="00CD5D2C" w:rsidP="00CD5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Asayiş</w:t>
      </w:r>
      <w:r w:rsidR="00294372" w:rsidRPr="009E4A28">
        <w:rPr>
          <w:rFonts w:ascii="Times New Roman" w:hAnsi="Times New Roman" w:cs="Times New Roman"/>
          <w:b/>
          <w:sz w:val="24"/>
          <w:szCs w:val="24"/>
        </w:rPr>
        <w:t xml:space="preserve"> Şube Müdürlüğü</w:t>
      </w:r>
      <w:r w:rsidR="00894D38" w:rsidRPr="009E4A28">
        <w:rPr>
          <w:rFonts w:ascii="Times New Roman" w:hAnsi="Times New Roman" w:cs="Times New Roman"/>
          <w:b/>
          <w:sz w:val="24"/>
          <w:szCs w:val="24"/>
        </w:rPr>
        <w:t xml:space="preserve"> Hizmet Standartları</w:t>
      </w:r>
      <w:r w:rsidR="00894D38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294372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294372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294372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894D38" w:rsidRPr="009E4A2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E472B" w:rsidRPr="009E4A28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9E4A28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4143"/>
        <w:gridCol w:w="6353"/>
        <w:gridCol w:w="2401"/>
      </w:tblGrid>
      <w:tr w:rsidR="0051551A" w:rsidRPr="009E4A28" w:rsidTr="009E4A28">
        <w:trPr>
          <w:trHeight w:val="649"/>
        </w:trPr>
        <w:tc>
          <w:tcPr>
            <w:tcW w:w="989" w:type="dxa"/>
            <w:vAlign w:val="center"/>
          </w:tcPr>
          <w:p w:rsidR="00F95B93" w:rsidRPr="009E4A28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143" w:type="dxa"/>
            <w:vAlign w:val="center"/>
          </w:tcPr>
          <w:p w:rsidR="00F95B93" w:rsidRPr="009E4A28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6353" w:type="dxa"/>
            <w:vAlign w:val="center"/>
          </w:tcPr>
          <w:p w:rsidR="00F95B93" w:rsidRPr="009E4A28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01" w:type="dxa"/>
            <w:vAlign w:val="center"/>
          </w:tcPr>
          <w:p w:rsidR="00F95B93" w:rsidRPr="009E4A28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D574CE" w:rsidRPr="009E4A28" w:rsidTr="009E4A28">
        <w:trPr>
          <w:trHeight w:val="649"/>
        </w:trPr>
        <w:tc>
          <w:tcPr>
            <w:tcW w:w="989" w:type="dxa"/>
            <w:vAlign w:val="center"/>
          </w:tcPr>
          <w:p w:rsidR="00D574CE" w:rsidRPr="009E4A28" w:rsidRDefault="00D0335D" w:rsidP="00D5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3" w:type="dxa"/>
            <w:vAlign w:val="center"/>
          </w:tcPr>
          <w:p w:rsidR="00D574CE" w:rsidRPr="009E4A28" w:rsidRDefault="00D574CE" w:rsidP="00D57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Cinayet olayları ile İlgili  Tahkikatların Yürütülmesi</w:t>
            </w:r>
          </w:p>
        </w:tc>
        <w:tc>
          <w:tcPr>
            <w:tcW w:w="6353" w:type="dxa"/>
            <w:vAlign w:val="center"/>
          </w:tcPr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-Resmi Yazı veya İfade Tutanakları,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 xml:space="preserve">-Nüfuz Cüzdanı Fotokopisi, 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-Şikayete Konuyla İlgili varsa Belge,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-Kamera Görüntüsü mevcutsa,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-Şikayete Konu varsa Tanık bilgileri,</w:t>
            </w:r>
          </w:p>
        </w:tc>
        <w:tc>
          <w:tcPr>
            <w:tcW w:w="2401" w:type="dxa"/>
            <w:vAlign w:val="center"/>
          </w:tcPr>
          <w:p w:rsidR="00D574CE" w:rsidRPr="009E4A28" w:rsidRDefault="00D574CE" w:rsidP="00D5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45 Dakika</w:t>
            </w:r>
          </w:p>
        </w:tc>
      </w:tr>
      <w:tr w:rsidR="00D574CE" w:rsidRPr="009E4A28" w:rsidTr="009E4A28">
        <w:trPr>
          <w:trHeight w:val="649"/>
        </w:trPr>
        <w:tc>
          <w:tcPr>
            <w:tcW w:w="989" w:type="dxa"/>
            <w:vAlign w:val="center"/>
          </w:tcPr>
          <w:p w:rsidR="00D574CE" w:rsidRPr="009E4A28" w:rsidRDefault="00D0335D" w:rsidP="00D5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3" w:type="dxa"/>
            <w:vAlign w:val="center"/>
          </w:tcPr>
          <w:p w:rsidR="00D574CE" w:rsidRPr="009E4A28" w:rsidRDefault="00D574CE" w:rsidP="00D5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Cinsel İstismar, Cinsel Saldırı olayları ile ilgili Tahkikatların Yürütülmesi</w:t>
            </w:r>
          </w:p>
        </w:tc>
        <w:tc>
          <w:tcPr>
            <w:tcW w:w="6353" w:type="dxa"/>
          </w:tcPr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-Nüfus Cüzdanı veya sürücü belgesi fotokopisi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-Resmi yazı (üst yazı) veya ifade tutanağı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 xml:space="preserve">-Tahkikat ile alakalı varsa kamera görüntüleri </w:t>
            </w:r>
          </w:p>
          <w:p w:rsidR="00D574CE" w:rsidRPr="009E4A28" w:rsidRDefault="00D574CE" w:rsidP="00D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-Olayla alakalı sağlık raporu</w:t>
            </w:r>
          </w:p>
        </w:tc>
        <w:tc>
          <w:tcPr>
            <w:tcW w:w="2401" w:type="dxa"/>
            <w:vAlign w:val="center"/>
          </w:tcPr>
          <w:p w:rsidR="00D574CE" w:rsidRPr="009E4A28" w:rsidRDefault="00D574CE" w:rsidP="00D5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60 Dakika</w:t>
            </w:r>
          </w:p>
        </w:tc>
      </w:tr>
      <w:tr w:rsidR="00044D85" w:rsidRPr="009E4A28" w:rsidTr="009E4A28">
        <w:trPr>
          <w:trHeight w:val="649"/>
        </w:trPr>
        <w:tc>
          <w:tcPr>
            <w:tcW w:w="989" w:type="dxa"/>
            <w:vAlign w:val="center"/>
          </w:tcPr>
          <w:p w:rsidR="00D0335D" w:rsidRPr="009E4A28" w:rsidRDefault="00D0335D" w:rsidP="00D03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3" w:type="dxa"/>
            <w:vAlign w:val="center"/>
          </w:tcPr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Gasp olayları ile İlgili  Tahkikatların Yürütülmesi</w:t>
            </w:r>
          </w:p>
        </w:tc>
        <w:tc>
          <w:tcPr>
            <w:tcW w:w="6353" w:type="dxa"/>
            <w:vAlign w:val="center"/>
          </w:tcPr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-Resmi Yazı veya İfade Tutanakları,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 xml:space="preserve">-Nüfuz Cüzdanı Fotokopisi, 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-Şikayete Konuyla İlgili varsa Belge,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-Kamera Görüntüsü mevcutsa,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-Şikayete Konu varsa Tanık bilgileri,</w:t>
            </w:r>
          </w:p>
        </w:tc>
        <w:tc>
          <w:tcPr>
            <w:tcW w:w="2401" w:type="dxa"/>
            <w:vAlign w:val="center"/>
          </w:tcPr>
          <w:p w:rsidR="00044D85" w:rsidRPr="009E4A28" w:rsidRDefault="00044D85" w:rsidP="000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45 Dakika</w:t>
            </w:r>
          </w:p>
        </w:tc>
      </w:tr>
      <w:tr w:rsidR="00044D85" w:rsidRPr="009E4A28" w:rsidTr="009E4A28">
        <w:trPr>
          <w:trHeight w:val="649"/>
        </w:trPr>
        <w:tc>
          <w:tcPr>
            <w:tcW w:w="989" w:type="dxa"/>
            <w:vAlign w:val="center"/>
          </w:tcPr>
          <w:p w:rsidR="00044D85" w:rsidRPr="009E4A28" w:rsidRDefault="00D0335D" w:rsidP="00044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3" w:type="dxa"/>
            <w:vAlign w:val="center"/>
          </w:tcPr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Kayıp Şahısların Bulunması</w:t>
            </w:r>
          </w:p>
        </w:tc>
        <w:tc>
          <w:tcPr>
            <w:tcW w:w="6353" w:type="dxa"/>
          </w:tcPr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Resmi yazı (üst yazı)</w:t>
            </w:r>
          </w:p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-Nüfus cüzdanı fotokopisi</w:t>
            </w:r>
          </w:p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-Eşkâl Belgesi</w:t>
            </w:r>
          </w:p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-Başvuru Formu</w:t>
            </w:r>
          </w:p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-2 adet fotoğraf</w:t>
            </w:r>
          </w:p>
        </w:tc>
        <w:tc>
          <w:tcPr>
            <w:tcW w:w="2401" w:type="dxa"/>
            <w:vAlign w:val="center"/>
          </w:tcPr>
          <w:p w:rsidR="00044D85" w:rsidRPr="009E4A28" w:rsidRDefault="00044D85" w:rsidP="00044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15 Dakika</w:t>
            </w:r>
          </w:p>
        </w:tc>
      </w:tr>
      <w:tr w:rsidR="00044D85" w:rsidRPr="009E4A28" w:rsidTr="009E4A28">
        <w:trPr>
          <w:trHeight w:val="649"/>
        </w:trPr>
        <w:tc>
          <w:tcPr>
            <w:tcW w:w="989" w:type="dxa"/>
            <w:vAlign w:val="center"/>
          </w:tcPr>
          <w:p w:rsidR="00044D85" w:rsidRPr="009E4A28" w:rsidRDefault="00D0335D" w:rsidP="00044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3" w:type="dxa"/>
            <w:vAlign w:val="center"/>
          </w:tcPr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Çalınan Otolarla İlgili Soruşturmanın Yürütülmesi</w:t>
            </w:r>
          </w:p>
        </w:tc>
        <w:tc>
          <w:tcPr>
            <w:tcW w:w="6353" w:type="dxa"/>
            <w:vAlign w:val="center"/>
          </w:tcPr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-Trafik Tescil Belgesi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-Nüfus Cüzdanı Fotokopisi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4D85" w:rsidRPr="009E4A28" w:rsidRDefault="00044D85" w:rsidP="000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044D85" w:rsidRPr="009E4A28" w:rsidTr="009E4A28">
        <w:trPr>
          <w:trHeight w:val="649"/>
        </w:trPr>
        <w:tc>
          <w:tcPr>
            <w:tcW w:w="989" w:type="dxa"/>
            <w:vAlign w:val="center"/>
          </w:tcPr>
          <w:p w:rsidR="00044D85" w:rsidRPr="009E4A28" w:rsidRDefault="00D0335D" w:rsidP="00044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43" w:type="dxa"/>
            <w:vAlign w:val="center"/>
          </w:tcPr>
          <w:p w:rsidR="00044D85" w:rsidRPr="009E4A28" w:rsidRDefault="00044D85" w:rsidP="00044D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Çalınan Motosiklet ve Elektrikli bisikletlerin Soruşturma</w:t>
            </w:r>
            <w:r w:rsidR="0096053C">
              <w:rPr>
                <w:rFonts w:ascii="Times New Roman" w:hAnsi="Times New Roman" w:cs="Times New Roman"/>
                <w:b/>
                <w:sz w:val="24"/>
                <w:szCs w:val="24"/>
              </w:rPr>
              <w:t>ları</w:t>
            </w: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nın Yürütülmesi</w:t>
            </w:r>
          </w:p>
        </w:tc>
        <w:tc>
          <w:tcPr>
            <w:tcW w:w="6353" w:type="dxa"/>
            <w:vAlign w:val="center"/>
          </w:tcPr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-Trafik Tescil Belgesi  veya fatura</w:t>
            </w:r>
          </w:p>
          <w:p w:rsidR="00044D85" w:rsidRPr="009E4A28" w:rsidRDefault="00044D85" w:rsidP="000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-Nüfus Cüzdanı Fotokopisi</w:t>
            </w:r>
          </w:p>
          <w:p w:rsidR="00044D85" w:rsidRPr="009E4A28" w:rsidRDefault="00044D85" w:rsidP="000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4D85" w:rsidRPr="009E4A28" w:rsidRDefault="00044D85" w:rsidP="000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044D85" w:rsidRPr="009E4A28" w:rsidTr="009E4A28">
        <w:trPr>
          <w:trHeight w:val="567"/>
        </w:trPr>
        <w:tc>
          <w:tcPr>
            <w:tcW w:w="989" w:type="dxa"/>
            <w:vAlign w:val="center"/>
          </w:tcPr>
          <w:p w:rsidR="00044D85" w:rsidRPr="009E4A28" w:rsidRDefault="00D0335D" w:rsidP="006A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3" w:type="dxa"/>
            <w:vAlign w:val="center"/>
          </w:tcPr>
          <w:p w:rsidR="00044D85" w:rsidRPr="009E4A28" w:rsidRDefault="00661122" w:rsidP="006A00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Dolandırıcılık ve </w:t>
            </w:r>
            <w:r w:rsidRPr="00661122">
              <w:rPr>
                <w:rFonts w:ascii="Times New Roman" w:hAnsi="Times New Roman" w:cs="Times New Roman"/>
                <w:b/>
                <w:sz w:val="24"/>
                <w:szCs w:val="24"/>
              </w:rPr>
              <w:t>güveni kötüye kullanma Tahkikatların Yürütülmesi</w:t>
            </w:r>
          </w:p>
        </w:tc>
        <w:tc>
          <w:tcPr>
            <w:tcW w:w="6353" w:type="dxa"/>
          </w:tcPr>
          <w:p w:rsidR="00044D85" w:rsidRPr="009E4A28" w:rsidRDefault="00044D85" w:rsidP="006A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 Nüfus cüzdanı veya sürücü belgesi fotokopisi</w:t>
            </w:r>
          </w:p>
          <w:p w:rsidR="00044D85" w:rsidRPr="009E4A28" w:rsidRDefault="00044D85" w:rsidP="006A0033">
            <w:pPr>
              <w:rPr>
                <w:rFonts w:ascii="Arial" w:hAnsi="Arial" w:cs="Arial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 Resmi yazı (üst yazı) veya ifade tutanağı</w:t>
            </w:r>
          </w:p>
        </w:tc>
        <w:tc>
          <w:tcPr>
            <w:tcW w:w="2401" w:type="dxa"/>
            <w:vAlign w:val="center"/>
          </w:tcPr>
          <w:p w:rsidR="00044D85" w:rsidRPr="009E4A28" w:rsidRDefault="00044D85" w:rsidP="006A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20 Dakika</w:t>
            </w:r>
          </w:p>
        </w:tc>
      </w:tr>
      <w:tr w:rsidR="009E4A28" w:rsidRPr="009E4A28" w:rsidTr="009E4A28">
        <w:trPr>
          <w:trHeight w:val="567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3" w:type="dxa"/>
            <w:vAlign w:val="center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Suç Kayıtlarının İptal Edilmesi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-Mahkeme Kararı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-Suç Kaydının İptal Edilmesi İçin Dilekçe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-Suç Kaydının İptal Edilmesi İçin Suç Yeri Güvenlik Kuvvetine Yönlendirme</w:t>
            </w: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15 Dakika</w:t>
            </w:r>
          </w:p>
        </w:tc>
      </w:tr>
      <w:tr w:rsidR="009E4A28" w:rsidRPr="009E4A28" w:rsidTr="009E4A28">
        <w:trPr>
          <w:trHeight w:val="567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3" w:type="dxa"/>
            <w:vAlign w:val="center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Mahkemeden Gelen Elden Takipli Yazılar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-Mahkemenin Talep Ettiği Şekilde Cevap Vermek</w:t>
            </w: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15 Dakika</w:t>
            </w:r>
          </w:p>
        </w:tc>
      </w:tr>
      <w:tr w:rsidR="009E4A28" w:rsidRPr="009E4A28" w:rsidTr="009E4A28">
        <w:trPr>
          <w:trHeight w:val="567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3" w:type="dxa"/>
            <w:vAlign w:val="center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Vatandaşın Suç Kaydını Öğrenme Talebi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 xml:space="preserve">-Niçin Öğrenmek İstediğini Belirten Dilekçe 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15 Dakika</w:t>
            </w:r>
          </w:p>
        </w:tc>
      </w:tr>
      <w:tr w:rsidR="009E4A28" w:rsidRPr="009E4A28" w:rsidTr="009E4A28">
        <w:trPr>
          <w:trHeight w:val="567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43" w:type="dxa"/>
            <w:vAlign w:val="center"/>
          </w:tcPr>
          <w:p w:rsidR="009E4A28" w:rsidRPr="009E4A28" w:rsidRDefault="00661122" w:rsidP="009E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22">
              <w:rPr>
                <w:rFonts w:ascii="Times New Roman" w:hAnsi="Times New Roman" w:cs="Times New Roman"/>
                <w:b/>
                <w:sz w:val="24"/>
                <w:szCs w:val="24"/>
              </w:rPr>
              <w:t>Yankesicilik,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Kapkaç ve </w:t>
            </w:r>
            <w:r w:rsidRPr="00661122">
              <w:rPr>
                <w:rFonts w:ascii="Times New Roman" w:hAnsi="Times New Roman" w:cs="Times New Roman"/>
                <w:b/>
                <w:sz w:val="24"/>
                <w:szCs w:val="24"/>
              </w:rPr>
              <w:t>Hırsızlık Olayları ile ilgili Tahkikatların Yürütülmesi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-Nüfus cüzdanı veya sürücü belgesi fotokopisi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-Çalınan malzemelerin faturaları veya garanti belgesi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-Resmi yazı (üst yazı) veya ifade tutanağı</w:t>
            </w: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28">
              <w:rPr>
                <w:rFonts w:ascii="Times New Roman" w:hAnsi="Times New Roman" w:cs="Times New Roman"/>
                <w:sz w:val="28"/>
                <w:szCs w:val="28"/>
              </w:rPr>
              <w:t xml:space="preserve">45 Dakika  </w:t>
            </w:r>
          </w:p>
        </w:tc>
      </w:tr>
      <w:tr w:rsidR="009E4A28" w:rsidRPr="009E4A28" w:rsidTr="009E4A28">
        <w:trPr>
          <w:trHeight w:val="649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43" w:type="dxa"/>
            <w:vAlign w:val="center"/>
          </w:tcPr>
          <w:p w:rsidR="009E4A28" w:rsidRPr="009E4A28" w:rsidRDefault="009E4A28" w:rsidP="009E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GBT Kayıt Silme ve Güncelleme İşlemleri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-Mahkeme Kararı</w:t>
            </w:r>
          </w:p>
          <w:p w:rsidR="009E4A28" w:rsidRPr="009E4A28" w:rsidRDefault="009E4A28" w:rsidP="009E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9E4A28" w:rsidRPr="009E4A28" w:rsidTr="009E4A28">
        <w:trPr>
          <w:trHeight w:val="649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43" w:type="dxa"/>
            <w:vAlign w:val="center"/>
          </w:tcPr>
          <w:p w:rsidR="009E4A28" w:rsidRPr="009E4A28" w:rsidRDefault="009E4A28" w:rsidP="009E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KABİS (Kiralık Araç Bildirim Sistemi) Projesine Kayıt İşlemleri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-Sabit IP Adresi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-e-mail Adresi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-Vergi Levhası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-Kimlik Fotokopisi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-Tebliğ-Tebellüğ Belgeleri</w:t>
            </w: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9E4A28" w:rsidRPr="009E4A28" w:rsidTr="009E4A28">
        <w:trPr>
          <w:trHeight w:val="649"/>
        </w:trPr>
        <w:tc>
          <w:tcPr>
            <w:tcW w:w="989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43" w:type="dxa"/>
            <w:vAlign w:val="center"/>
          </w:tcPr>
          <w:p w:rsidR="009E4A28" w:rsidRPr="009E4A28" w:rsidRDefault="009E4A28" w:rsidP="009E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b/>
                <w:sz w:val="24"/>
                <w:szCs w:val="24"/>
              </w:rPr>
              <w:t>KBS (Kimlik Bildirim Sistemi) Projesine Kayıt İşlemleri</w:t>
            </w:r>
          </w:p>
        </w:tc>
        <w:tc>
          <w:tcPr>
            <w:tcW w:w="6353" w:type="dxa"/>
          </w:tcPr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-Sabit IP Adresi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-e-mail Adresi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-Kimlik Fotokopisi</w:t>
            </w:r>
          </w:p>
          <w:p w:rsidR="009E4A28" w:rsidRPr="009E4A28" w:rsidRDefault="009E4A28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-Tebliğ-Tebellüğ Belgesi</w:t>
            </w:r>
          </w:p>
        </w:tc>
        <w:tc>
          <w:tcPr>
            <w:tcW w:w="2401" w:type="dxa"/>
            <w:vAlign w:val="center"/>
          </w:tcPr>
          <w:p w:rsidR="009E4A28" w:rsidRPr="009E4A28" w:rsidRDefault="009E4A28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28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661122" w:rsidRPr="009E4A28" w:rsidTr="009E4A28">
        <w:trPr>
          <w:trHeight w:val="649"/>
        </w:trPr>
        <w:tc>
          <w:tcPr>
            <w:tcW w:w="989" w:type="dxa"/>
            <w:vAlign w:val="center"/>
          </w:tcPr>
          <w:p w:rsidR="00661122" w:rsidRPr="009E4A28" w:rsidRDefault="00661122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43" w:type="dxa"/>
            <w:vAlign w:val="center"/>
          </w:tcPr>
          <w:p w:rsidR="00661122" w:rsidRPr="009E4A28" w:rsidRDefault="0096053C" w:rsidP="009E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Elektronik Kelepçe Takılması ve Takibi </w:t>
            </w:r>
          </w:p>
        </w:tc>
        <w:tc>
          <w:tcPr>
            <w:tcW w:w="6353" w:type="dxa"/>
          </w:tcPr>
          <w:p w:rsidR="00661122" w:rsidRDefault="0096053C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:rsidR="0096053C" w:rsidRDefault="0096053C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-Talep Formu </w:t>
            </w:r>
          </w:p>
          <w:p w:rsidR="0096053C" w:rsidRPr="009E4A28" w:rsidRDefault="0096053C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-Önleyici Tedbir Kararı </w:t>
            </w:r>
          </w:p>
        </w:tc>
        <w:tc>
          <w:tcPr>
            <w:tcW w:w="2401" w:type="dxa"/>
            <w:vAlign w:val="center"/>
          </w:tcPr>
          <w:p w:rsidR="00661122" w:rsidRPr="009E4A28" w:rsidRDefault="0096053C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Dakika </w:t>
            </w:r>
          </w:p>
        </w:tc>
      </w:tr>
      <w:tr w:rsidR="00661122" w:rsidRPr="009E4A28" w:rsidTr="009E4A28">
        <w:trPr>
          <w:trHeight w:val="649"/>
        </w:trPr>
        <w:tc>
          <w:tcPr>
            <w:tcW w:w="989" w:type="dxa"/>
            <w:vAlign w:val="center"/>
          </w:tcPr>
          <w:p w:rsidR="00661122" w:rsidRPr="009E4A28" w:rsidRDefault="00661122" w:rsidP="009E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4143" w:type="dxa"/>
            <w:vAlign w:val="center"/>
          </w:tcPr>
          <w:p w:rsidR="00661122" w:rsidRPr="009E4A28" w:rsidRDefault="0096053C" w:rsidP="009E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3C">
              <w:rPr>
                <w:rFonts w:ascii="Times New Roman" w:hAnsi="Times New Roman" w:cs="Times New Roman"/>
                <w:b/>
                <w:sz w:val="24"/>
                <w:szCs w:val="24"/>
              </w:rPr>
              <w:t>Çevreye ve Hayvanlara Karşı işlenen olaylar ile ilgili adli ve idari işlemleri yürütülmesi</w:t>
            </w:r>
          </w:p>
        </w:tc>
        <w:tc>
          <w:tcPr>
            <w:tcW w:w="6353" w:type="dxa"/>
          </w:tcPr>
          <w:p w:rsidR="0096053C" w:rsidRDefault="0096053C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3C">
              <w:rPr>
                <w:rFonts w:ascii="Times New Roman" w:hAnsi="Times New Roman" w:cs="Times New Roman"/>
                <w:sz w:val="24"/>
                <w:szCs w:val="24"/>
              </w:rPr>
              <w:t xml:space="preserve">T.C. Nüfus Cüzdanı, </w:t>
            </w:r>
          </w:p>
          <w:p w:rsidR="0096053C" w:rsidRDefault="0096053C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3C">
              <w:rPr>
                <w:rFonts w:ascii="Times New Roman" w:hAnsi="Times New Roman" w:cs="Times New Roman"/>
                <w:sz w:val="24"/>
                <w:szCs w:val="24"/>
              </w:rPr>
              <w:t xml:space="preserve">Başvuru ile alakalı delil, belge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</w:p>
          <w:p w:rsidR="00661122" w:rsidRPr="009E4A28" w:rsidRDefault="00661122" w:rsidP="009E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661122" w:rsidRPr="009E4A28" w:rsidRDefault="0096053C" w:rsidP="009E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Dakika </w:t>
            </w:r>
          </w:p>
        </w:tc>
      </w:tr>
    </w:tbl>
    <w:p w:rsidR="00F95B93" w:rsidRPr="009E4A28" w:rsidRDefault="00F95B93" w:rsidP="00F95B93">
      <w:pPr>
        <w:spacing w:after="0"/>
      </w:pPr>
    </w:p>
    <w:p w:rsidR="00C52B9C" w:rsidRPr="009E4A28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 w:rsidRPr="009E4A28">
        <w:rPr>
          <w:rFonts w:ascii="Times New Roman" w:hAnsi="Times New Roman" w:cs="Times New Roman"/>
          <w:sz w:val="24"/>
          <w:szCs w:val="24"/>
        </w:rPr>
        <w:t>belge isten</w:t>
      </w:r>
      <w:r w:rsidRPr="009E4A28">
        <w:rPr>
          <w:rFonts w:ascii="Times New Roman" w:hAnsi="Times New Roman" w:cs="Times New Roman"/>
          <w:sz w:val="24"/>
          <w:szCs w:val="24"/>
        </w:rPr>
        <w:t>mesi</w:t>
      </w:r>
      <w:r w:rsidR="004E472B" w:rsidRPr="009E4A28">
        <w:rPr>
          <w:rFonts w:ascii="Times New Roman" w:hAnsi="Times New Roman" w:cs="Times New Roman"/>
          <w:sz w:val="24"/>
          <w:szCs w:val="24"/>
        </w:rPr>
        <w:t xml:space="preserve">, </w:t>
      </w:r>
      <w:r w:rsidRPr="009E4A28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 w:rsidRPr="009E4A28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9E4A28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 w:rsidRPr="009E4A28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9E4A28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 w:rsidRPr="009E4A28">
        <w:rPr>
          <w:rFonts w:ascii="Times New Roman" w:hAnsi="Times New Roman" w:cs="Times New Roman"/>
          <w:sz w:val="24"/>
          <w:szCs w:val="24"/>
        </w:rPr>
        <w:t xml:space="preserve"> </w:t>
      </w:r>
      <w:r w:rsidRPr="009E4A28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9E4A28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35D" w:rsidRPr="009E4A28" w:rsidRDefault="00D0335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9C" w:rsidRPr="009E4A28" w:rsidRDefault="00C52B9C" w:rsidP="00F9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A28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C52B9C" w:rsidRPr="009E4A28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>İsim</w:t>
      </w:r>
      <w:r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</w:t>
      </w:r>
      <w:r w:rsidR="00661122">
        <w:rPr>
          <w:rFonts w:ascii="Times New Roman" w:hAnsi="Times New Roman" w:cs="Times New Roman"/>
          <w:sz w:val="24"/>
          <w:szCs w:val="24"/>
        </w:rPr>
        <w:t xml:space="preserve">Mehmet Murat ULUCAN </w:t>
      </w:r>
      <w:r w:rsidR="003A4EC0" w:rsidRPr="009E4A28">
        <w:rPr>
          <w:rFonts w:ascii="Times New Roman" w:hAnsi="Times New Roman" w:cs="Times New Roman"/>
          <w:sz w:val="24"/>
          <w:szCs w:val="24"/>
        </w:rPr>
        <w:tab/>
      </w:r>
      <w:r w:rsidR="0073245F" w:rsidRPr="009E4A28">
        <w:rPr>
          <w:rFonts w:ascii="Times New Roman" w:hAnsi="Times New Roman" w:cs="Times New Roman"/>
          <w:sz w:val="24"/>
          <w:szCs w:val="24"/>
        </w:rPr>
        <w:tab/>
      </w:r>
      <w:r w:rsidR="00E67F0F" w:rsidRPr="009E4A28">
        <w:rPr>
          <w:rFonts w:ascii="Times New Roman" w:hAnsi="Times New Roman" w:cs="Times New Roman"/>
          <w:sz w:val="24"/>
          <w:szCs w:val="24"/>
        </w:rPr>
        <w:tab/>
      </w:r>
      <w:r w:rsidR="00E67F0F" w:rsidRPr="009E4A28">
        <w:rPr>
          <w:rFonts w:ascii="Times New Roman" w:hAnsi="Times New Roman" w:cs="Times New Roman"/>
          <w:sz w:val="24"/>
          <w:szCs w:val="24"/>
        </w:rPr>
        <w:tab/>
      </w:r>
      <w:r w:rsidR="00E67F0F" w:rsidRPr="009E4A28">
        <w:rPr>
          <w:rFonts w:ascii="Times New Roman" w:hAnsi="Times New Roman" w:cs="Times New Roman"/>
          <w:sz w:val="24"/>
          <w:szCs w:val="24"/>
        </w:rPr>
        <w:tab/>
      </w:r>
      <w:r w:rsidR="00E67F0F" w:rsidRPr="009E4A28">
        <w:rPr>
          <w:rFonts w:ascii="Times New Roman" w:hAnsi="Times New Roman" w:cs="Times New Roman"/>
          <w:sz w:val="24"/>
          <w:szCs w:val="24"/>
        </w:rPr>
        <w:tab/>
      </w:r>
      <w:r w:rsidR="00E67F0F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>İsim</w:t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</w:t>
      </w:r>
      <w:r w:rsidR="00661122">
        <w:rPr>
          <w:rFonts w:ascii="Times New Roman" w:hAnsi="Times New Roman" w:cs="Times New Roman"/>
          <w:sz w:val="24"/>
          <w:szCs w:val="24"/>
        </w:rPr>
        <w:t xml:space="preserve">Yeliz MERCAN </w:t>
      </w:r>
    </w:p>
    <w:p w:rsidR="00C52B9C" w:rsidRPr="009E4A28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>Unv</w:t>
      </w:r>
      <w:r w:rsidR="00E67F0F" w:rsidRPr="009E4A28">
        <w:rPr>
          <w:rFonts w:ascii="Times New Roman" w:hAnsi="Times New Roman" w:cs="Times New Roman"/>
          <w:sz w:val="24"/>
          <w:szCs w:val="24"/>
        </w:rPr>
        <w:t>an</w:t>
      </w:r>
      <w:r w:rsidR="00E67F0F"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Şanlıurfa İl Emniyet Müdürü</w:t>
      </w:r>
      <w:r w:rsidR="003A4EC0" w:rsidRPr="009E4A28">
        <w:rPr>
          <w:rFonts w:ascii="Times New Roman" w:hAnsi="Times New Roman" w:cs="Times New Roman"/>
          <w:sz w:val="24"/>
          <w:szCs w:val="24"/>
        </w:rPr>
        <w:tab/>
      </w:r>
      <w:r w:rsidR="003A4EC0" w:rsidRPr="009E4A28">
        <w:rPr>
          <w:rFonts w:ascii="Times New Roman" w:hAnsi="Times New Roman" w:cs="Times New Roman"/>
          <w:sz w:val="24"/>
          <w:szCs w:val="24"/>
        </w:rPr>
        <w:tab/>
      </w:r>
      <w:r w:rsidR="0059537D" w:rsidRPr="009E4A28">
        <w:rPr>
          <w:rFonts w:ascii="Times New Roman" w:hAnsi="Times New Roman" w:cs="Times New Roman"/>
          <w:sz w:val="24"/>
          <w:szCs w:val="24"/>
        </w:rPr>
        <w:tab/>
      </w:r>
      <w:r w:rsidR="0059537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Unvan</w:t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Vali Yardımcısı</w:t>
      </w:r>
    </w:p>
    <w:p w:rsidR="00C52B9C" w:rsidRPr="009E4A28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>Adres</w:t>
      </w:r>
      <w:r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Hamidiye Mah. Emniyet Cad. Şanlıurfa</w:t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Adres</w:t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Paşabağı Mah.Cumhuriyet Caddesi No:77 Şanlıurfa</w:t>
      </w:r>
    </w:p>
    <w:p w:rsidR="00C52B9C" w:rsidRPr="009E4A28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>Tel</w:t>
      </w:r>
      <w:r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414 313 0000-313 6300-(01-02-03-04)    </w:t>
      </w:r>
      <w:r w:rsidR="00E42055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</w:r>
      <w:r w:rsidR="0073245F" w:rsidRPr="009E4A28">
        <w:rPr>
          <w:rFonts w:ascii="Times New Roman" w:hAnsi="Times New Roman" w:cs="Times New Roman"/>
          <w:sz w:val="24"/>
          <w:szCs w:val="24"/>
        </w:rPr>
        <w:tab/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Tel</w:t>
      </w:r>
      <w:r w:rsidR="00560BDD"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414 313 1843</w:t>
      </w:r>
    </w:p>
    <w:p w:rsidR="001C4832" w:rsidRPr="009E4A28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>Faks</w:t>
      </w:r>
      <w:r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E42055" w:rsidRPr="009E4A28">
        <w:rPr>
          <w:rFonts w:ascii="Times New Roman" w:hAnsi="Times New Roman" w:cs="Times New Roman"/>
          <w:sz w:val="24"/>
          <w:szCs w:val="24"/>
        </w:rPr>
        <w:t xml:space="preserve"> </w:t>
      </w:r>
      <w:r w:rsidR="001951DD" w:rsidRPr="009E4A28">
        <w:rPr>
          <w:rFonts w:ascii="Times New Roman" w:hAnsi="Times New Roman" w:cs="Times New Roman"/>
          <w:sz w:val="24"/>
          <w:szCs w:val="24"/>
        </w:rPr>
        <w:t>414 313 9946</w:t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ab/>
        <w:t>Faks</w:t>
      </w:r>
      <w:r w:rsidRPr="009E4A28">
        <w:rPr>
          <w:rFonts w:ascii="Times New Roman" w:hAnsi="Times New Roman" w:cs="Times New Roman"/>
          <w:sz w:val="24"/>
          <w:szCs w:val="24"/>
        </w:rPr>
        <w:tab/>
        <w:t>:</w:t>
      </w:r>
      <w:r w:rsidR="00BD3F0A" w:rsidRPr="009E4A28">
        <w:rPr>
          <w:rFonts w:ascii="Times New Roman" w:hAnsi="Times New Roman" w:cs="Times New Roman"/>
          <w:sz w:val="24"/>
          <w:szCs w:val="24"/>
        </w:rPr>
        <w:t xml:space="preserve"> </w:t>
      </w:r>
      <w:r w:rsidR="00E42055" w:rsidRPr="009E4A28">
        <w:rPr>
          <w:rFonts w:ascii="Times New Roman" w:hAnsi="Times New Roman" w:cs="Times New Roman"/>
          <w:sz w:val="24"/>
          <w:szCs w:val="24"/>
        </w:rPr>
        <w:t>414 313 1731</w:t>
      </w:r>
    </w:p>
    <w:p w:rsidR="00560BDD" w:rsidRPr="0051551A" w:rsidRDefault="001C4832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A28">
        <w:rPr>
          <w:rFonts w:ascii="Times New Roman" w:hAnsi="Times New Roman" w:cs="Times New Roman"/>
          <w:sz w:val="24"/>
          <w:szCs w:val="24"/>
        </w:rPr>
        <w:t>E-Posta</w:t>
      </w:r>
      <w:r w:rsidR="00560BDD" w:rsidRPr="009E4A28">
        <w:rPr>
          <w:rFonts w:ascii="Times New Roman" w:hAnsi="Times New Roman" w:cs="Times New Roman"/>
          <w:sz w:val="24"/>
          <w:szCs w:val="24"/>
        </w:rPr>
        <w:t>:</w:t>
      </w:r>
      <w:r w:rsidR="001951DD" w:rsidRPr="009E4A28">
        <w:rPr>
          <w:rFonts w:ascii="Times New Roman" w:hAnsi="Times New Roman" w:cs="Times New Roman"/>
          <w:sz w:val="24"/>
          <w:szCs w:val="24"/>
        </w:rPr>
        <w:t xml:space="preserve"> sanliurfaasayis@egm.gov.tr</w:t>
      </w:r>
      <w:r w:rsidRPr="009E4A28">
        <w:rPr>
          <w:rFonts w:ascii="Times New Roman" w:hAnsi="Times New Roman" w:cs="Times New Roman"/>
          <w:sz w:val="24"/>
          <w:szCs w:val="24"/>
        </w:rPr>
        <w:tab/>
      </w:r>
      <w:r w:rsidR="0073245F" w:rsidRPr="009E4A28">
        <w:rPr>
          <w:rFonts w:ascii="Times New Roman" w:hAnsi="Times New Roman" w:cs="Times New Roman"/>
          <w:sz w:val="24"/>
          <w:szCs w:val="24"/>
        </w:rPr>
        <w:tab/>
      </w:r>
      <w:r w:rsidR="0073245F" w:rsidRPr="009E4A28">
        <w:rPr>
          <w:rFonts w:ascii="Times New Roman" w:hAnsi="Times New Roman" w:cs="Times New Roman"/>
          <w:sz w:val="24"/>
          <w:szCs w:val="24"/>
        </w:rPr>
        <w:tab/>
      </w:r>
      <w:r w:rsidR="0073245F" w:rsidRPr="009E4A28">
        <w:rPr>
          <w:rFonts w:ascii="Times New Roman" w:hAnsi="Times New Roman" w:cs="Times New Roman"/>
          <w:sz w:val="24"/>
          <w:szCs w:val="24"/>
        </w:rPr>
        <w:tab/>
      </w:r>
      <w:r w:rsidR="0073245F" w:rsidRPr="009E4A28">
        <w:rPr>
          <w:rFonts w:ascii="Times New Roman" w:hAnsi="Times New Roman" w:cs="Times New Roman"/>
          <w:sz w:val="24"/>
          <w:szCs w:val="24"/>
        </w:rPr>
        <w:tab/>
      </w:r>
      <w:r w:rsidRPr="009E4A28">
        <w:rPr>
          <w:rFonts w:ascii="Times New Roman" w:hAnsi="Times New Roman" w:cs="Times New Roman"/>
          <w:sz w:val="24"/>
          <w:szCs w:val="24"/>
        </w:rPr>
        <w:t xml:space="preserve">            E-Posta</w:t>
      </w:r>
      <w:r w:rsidR="00560BDD" w:rsidRPr="009E4A28">
        <w:rPr>
          <w:rFonts w:ascii="Times New Roman" w:hAnsi="Times New Roman" w:cs="Times New Roman"/>
          <w:sz w:val="24"/>
          <w:szCs w:val="24"/>
        </w:rPr>
        <w:t>:</w:t>
      </w:r>
      <w:r w:rsidRPr="009E4A2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42055" w:rsidRPr="009E4A28">
          <w:rPr>
            <w:rStyle w:val="Kpr"/>
            <w:color w:val="auto"/>
            <w:shd w:val="clear" w:color="auto" w:fill="FFFFFF"/>
          </w:rPr>
          <w:t>sanliurfa@icisleri.gov.tr</w:t>
        </w:r>
      </w:hyperlink>
    </w:p>
    <w:p w:rsidR="00B52C54" w:rsidRPr="0051551A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Pr="0051551A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Pr="0051551A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2C54" w:rsidRPr="0051551A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E3" w:rsidRDefault="00CC67E3" w:rsidP="00894D38">
      <w:pPr>
        <w:spacing w:after="0" w:line="240" w:lineRule="auto"/>
      </w:pPr>
      <w:r>
        <w:separator/>
      </w:r>
    </w:p>
  </w:endnote>
  <w:endnote w:type="continuationSeparator" w:id="0">
    <w:p w:rsidR="00CC67E3" w:rsidRDefault="00CC67E3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E3" w:rsidRDefault="00CC67E3" w:rsidP="00894D38">
      <w:pPr>
        <w:spacing w:after="0" w:line="240" w:lineRule="auto"/>
      </w:pPr>
      <w:r>
        <w:separator/>
      </w:r>
    </w:p>
  </w:footnote>
  <w:footnote w:type="continuationSeparator" w:id="0">
    <w:p w:rsidR="00CC67E3" w:rsidRDefault="00CC67E3" w:rsidP="0089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41E"/>
    <w:multiLevelType w:val="hybridMultilevel"/>
    <w:tmpl w:val="7B8E8290"/>
    <w:lvl w:ilvl="0" w:tplc="8EBC4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33C0"/>
    <w:multiLevelType w:val="hybridMultilevel"/>
    <w:tmpl w:val="3DECFBD0"/>
    <w:lvl w:ilvl="0" w:tplc="526C7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7BB3"/>
    <w:multiLevelType w:val="hybridMultilevel"/>
    <w:tmpl w:val="7B8E8290"/>
    <w:lvl w:ilvl="0" w:tplc="8EBC4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114E2"/>
    <w:rsid w:val="00022FD0"/>
    <w:rsid w:val="000247B7"/>
    <w:rsid w:val="00032B4C"/>
    <w:rsid w:val="00044D85"/>
    <w:rsid w:val="000451C5"/>
    <w:rsid w:val="00045E4D"/>
    <w:rsid w:val="000F5270"/>
    <w:rsid w:val="001951DD"/>
    <w:rsid w:val="001C4832"/>
    <w:rsid w:val="001C7740"/>
    <w:rsid w:val="001E1F1F"/>
    <w:rsid w:val="002172D7"/>
    <w:rsid w:val="00226EC6"/>
    <w:rsid w:val="00294372"/>
    <w:rsid w:val="002B18FC"/>
    <w:rsid w:val="003470E3"/>
    <w:rsid w:val="003875E3"/>
    <w:rsid w:val="00394086"/>
    <w:rsid w:val="003A4EC0"/>
    <w:rsid w:val="003D7AF1"/>
    <w:rsid w:val="004A0B8F"/>
    <w:rsid w:val="004E472B"/>
    <w:rsid w:val="0051551A"/>
    <w:rsid w:val="00555F3B"/>
    <w:rsid w:val="00560BDD"/>
    <w:rsid w:val="00587BF2"/>
    <w:rsid w:val="0059537D"/>
    <w:rsid w:val="00595EC2"/>
    <w:rsid w:val="005A0D70"/>
    <w:rsid w:val="005C560D"/>
    <w:rsid w:val="005C6E05"/>
    <w:rsid w:val="005D1FA8"/>
    <w:rsid w:val="005E3328"/>
    <w:rsid w:val="006400EF"/>
    <w:rsid w:val="00661122"/>
    <w:rsid w:val="006708DF"/>
    <w:rsid w:val="00683196"/>
    <w:rsid w:val="006C03F1"/>
    <w:rsid w:val="006D071F"/>
    <w:rsid w:val="006E3B8E"/>
    <w:rsid w:val="006F3EAE"/>
    <w:rsid w:val="006F43D8"/>
    <w:rsid w:val="00711F02"/>
    <w:rsid w:val="00722FD2"/>
    <w:rsid w:val="0073245F"/>
    <w:rsid w:val="00741D5E"/>
    <w:rsid w:val="007F34D0"/>
    <w:rsid w:val="00814669"/>
    <w:rsid w:val="00855968"/>
    <w:rsid w:val="00894D38"/>
    <w:rsid w:val="008D2EFE"/>
    <w:rsid w:val="008E0EF2"/>
    <w:rsid w:val="00900EFB"/>
    <w:rsid w:val="009359F8"/>
    <w:rsid w:val="0096053C"/>
    <w:rsid w:val="009835B5"/>
    <w:rsid w:val="00990364"/>
    <w:rsid w:val="009D64A2"/>
    <w:rsid w:val="009E4A28"/>
    <w:rsid w:val="00A62689"/>
    <w:rsid w:val="00AA1079"/>
    <w:rsid w:val="00AC35F0"/>
    <w:rsid w:val="00AD3C46"/>
    <w:rsid w:val="00B12C29"/>
    <w:rsid w:val="00B231A5"/>
    <w:rsid w:val="00B33964"/>
    <w:rsid w:val="00B43500"/>
    <w:rsid w:val="00B52C54"/>
    <w:rsid w:val="00BA1D20"/>
    <w:rsid w:val="00BD3F0A"/>
    <w:rsid w:val="00BF6698"/>
    <w:rsid w:val="00C07D04"/>
    <w:rsid w:val="00C11234"/>
    <w:rsid w:val="00C52B9C"/>
    <w:rsid w:val="00C55527"/>
    <w:rsid w:val="00C65A7F"/>
    <w:rsid w:val="00C924B8"/>
    <w:rsid w:val="00CB1D40"/>
    <w:rsid w:val="00CC67E3"/>
    <w:rsid w:val="00CD5D2C"/>
    <w:rsid w:val="00D0335D"/>
    <w:rsid w:val="00D43787"/>
    <w:rsid w:val="00D574CE"/>
    <w:rsid w:val="00E14179"/>
    <w:rsid w:val="00E2190F"/>
    <w:rsid w:val="00E42055"/>
    <w:rsid w:val="00E50888"/>
    <w:rsid w:val="00E67F0F"/>
    <w:rsid w:val="00E85409"/>
    <w:rsid w:val="00E92C2B"/>
    <w:rsid w:val="00F1523B"/>
    <w:rsid w:val="00F6008F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7269D-6130-41E6-9195-922129A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liurfa@icisleri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D67D-4BCD-46EB-8590-7E754F15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2</cp:revision>
  <cp:lastPrinted>2020-03-04T12:38:00Z</cp:lastPrinted>
  <dcterms:created xsi:type="dcterms:W3CDTF">2022-09-01T11:34:00Z</dcterms:created>
  <dcterms:modified xsi:type="dcterms:W3CDTF">2022-09-01T11:34:00Z</dcterms:modified>
</cp:coreProperties>
</file>