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ECE" w:rsidRDefault="001F3ECE" w:rsidP="0070623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F3ECE" w:rsidRPr="00894D38" w:rsidRDefault="001F3ECE" w:rsidP="001F3ECE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 w:rsidRPr="00894D38">
        <w:rPr>
          <w:rFonts w:ascii="Times New Roman" w:hAnsi="Times New Roman" w:cs="Times New Roman"/>
          <w:b/>
          <w:sz w:val="24"/>
          <w:szCs w:val="24"/>
        </w:rPr>
        <w:t>T.C.</w:t>
      </w:r>
    </w:p>
    <w:p w:rsidR="001F3ECE" w:rsidRPr="00294372" w:rsidRDefault="001F3ECE" w:rsidP="001F3ECE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CEYLANPINAR KAYMAKAMLIĞI</w:t>
      </w:r>
    </w:p>
    <w:p w:rsidR="001F3ECE" w:rsidRDefault="001F3ECE" w:rsidP="001F3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Ceylanpınar İlçe Emniyet Müdürlüğü</w:t>
      </w:r>
    </w:p>
    <w:p w:rsidR="001F3ECE" w:rsidRPr="001F3ECE" w:rsidRDefault="001F3ECE" w:rsidP="001F3E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A7FE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Çocuk</w:t>
      </w:r>
      <w:r w:rsidR="007062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Büro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Amirliği </w:t>
      </w:r>
      <w:r>
        <w:rPr>
          <w:rFonts w:ascii="Times New Roman" w:hAnsi="Times New Roman" w:cs="Times New Roman"/>
          <w:b/>
          <w:sz w:val="24"/>
          <w:szCs w:val="24"/>
        </w:rPr>
        <w:t>Hizmet Standartları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</w:t>
      </w:r>
      <w:r w:rsidRPr="007F34D0">
        <w:rPr>
          <w:rFonts w:ascii="Times New Roman" w:hAnsi="Times New Roman" w:cs="Times New Roman"/>
          <w:b/>
          <w:sz w:val="24"/>
          <w:szCs w:val="24"/>
        </w:rPr>
        <w:t>EK-2</w:t>
      </w:r>
    </w:p>
    <w:p w:rsidR="00894D38" w:rsidRPr="007F34D0" w:rsidRDefault="00894D38" w:rsidP="00294372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989"/>
        <w:gridCol w:w="2300"/>
        <w:gridCol w:w="8196"/>
        <w:gridCol w:w="2401"/>
      </w:tblGrid>
      <w:tr w:rsidR="00F95B93" w:rsidRPr="00F95B93" w:rsidTr="00706238">
        <w:trPr>
          <w:trHeight w:val="649"/>
        </w:trPr>
        <w:tc>
          <w:tcPr>
            <w:tcW w:w="989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SIRA NO</w:t>
            </w:r>
          </w:p>
        </w:tc>
        <w:tc>
          <w:tcPr>
            <w:tcW w:w="2300" w:type="dxa"/>
            <w:vAlign w:val="center"/>
          </w:tcPr>
          <w:p w:rsidR="00F95B93" w:rsidRPr="004E472B" w:rsidRDefault="00F95B93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HİZMETİN ADI</w:t>
            </w:r>
          </w:p>
        </w:tc>
        <w:tc>
          <w:tcPr>
            <w:tcW w:w="8196" w:type="dxa"/>
            <w:vAlign w:val="center"/>
          </w:tcPr>
          <w:p w:rsidR="00F95B93" w:rsidRPr="004E472B" w:rsidRDefault="005A0D70" w:rsidP="00F95B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EN BELGELER</w:t>
            </w:r>
          </w:p>
        </w:tc>
        <w:tc>
          <w:tcPr>
            <w:tcW w:w="2401" w:type="dxa"/>
            <w:vAlign w:val="center"/>
          </w:tcPr>
          <w:p w:rsidR="00F95B93" w:rsidRPr="004E472B" w:rsidRDefault="000247B7" w:rsidP="000247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HİZMETİN TAMAMLAMA SÜRESİ  </w:t>
            </w:r>
            <w:r w:rsidR="00F95B93" w:rsidRPr="004E472B">
              <w:rPr>
                <w:rFonts w:ascii="Times New Roman" w:hAnsi="Times New Roman" w:cs="Times New Roman"/>
                <w:b/>
                <w:sz w:val="24"/>
                <w:szCs w:val="24"/>
              </w:rPr>
              <w:t>(EN GEÇ)</w:t>
            </w:r>
          </w:p>
        </w:tc>
      </w:tr>
      <w:tr w:rsidR="001F3ECE" w:rsidRPr="00F95B93" w:rsidTr="00706238">
        <w:trPr>
          <w:trHeight w:val="567"/>
        </w:trPr>
        <w:tc>
          <w:tcPr>
            <w:tcW w:w="989" w:type="dxa"/>
            <w:vAlign w:val="center"/>
          </w:tcPr>
          <w:p w:rsidR="001F3EC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0" w:type="dxa"/>
            <w:vAlign w:val="center"/>
          </w:tcPr>
          <w:p w:rsidR="001F3ECE" w:rsidRPr="00D3768B" w:rsidRDefault="001F3ECE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Savcılıkça-Mahkemelerce Çağırılan</w:t>
            </w:r>
            <w:r w:rsidR="00706238"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Çocuk</w:t>
            </w:r>
            <w:r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Şahısların Temini</w:t>
            </w:r>
          </w:p>
        </w:tc>
        <w:tc>
          <w:tcPr>
            <w:tcW w:w="8196" w:type="dxa"/>
            <w:vAlign w:val="center"/>
          </w:tcPr>
          <w:p w:rsidR="001F3ECE" w:rsidRPr="00D3768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Nüfus Cüzdanı Aslı ve Fotokopisi</w:t>
            </w:r>
          </w:p>
          <w:p w:rsidR="001F3ECE" w:rsidRPr="00D3768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Çağrı Kağıdı, Tebliğ-Tebellüğ Belgesi Tanzimi</w:t>
            </w:r>
          </w:p>
        </w:tc>
        <w:tc>
          <w:tcPr>
            <w:tcW w:w="2401" w:type="dxa"/>
            <w:vAlign w:val="center"/>
          </w:tcPr>
          <w:p w:rsidR="001F3ECE" w:rsidRPr="00D3768B" w:rsidRDefault="001F3ECE" w:rsidP="007062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06238"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İş Günü</w:t>
            </w:r>
          </w:p>
        </w:tc>
      </w:tr>
      <w:tr w:rsidR="001F3ECE" w:rsidRPr="00F95B93" w:rsidTr="00706238">
        <w:trPr>
          <w:trHeight w:val="567"/>
        </w:trPr>
        <w:tc>
          <w:tcPr>
            <w:tcW w:w="989" w:type="dxa"/>
            <w:vAlign w:val="center"/>
          </w:tcPr>
          <w:p w:rsidR="001F3EC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0" w:type="dxa"/>
            <w:vAlign w:val="center"/>
          </w:tcPr>
          <w:p w:rsidR="001F3ECE" w:rsidRPr="00D3768B" w:rsidRDefault="001F3ECE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Adli Mercilerin İstediği Adres ve Sosyal Durum Tahkikatı</w:t>
            </w:r>
          </w:p>
        </w:tc>
        <w:tc>
          <w:tcPr>
            <w:tcW w:w="8196" w:type="dxa"/>
            <w:vAlign w:val="center"/>
          </w:tcPr>
          <w:p w:rsidR="001F3ECE" w:rsidRPr="00D3768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Beyan Doğrultusunda K</w:t>
            </w:r>
            <w:bookmarkStart w:id="0" w:name="_GoBack"/>
            <w:bookmarkEnd w:id="0"/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işisel ve Mal varlığı tespitini içerir tutanak ve form tanzimi</w:t>
            </w:r>
          </w:p>
        </w:tc>
        <w:tc>
          <w:tcPr>
            <w:tcW w:w="2401" w:type="dxa"/>
            <w:vAlign w:val="center"/>
          </w:tcPr>
          <w:p w:rsidR="001F3ECE" w:rsidRPr="00D3768B" w:rsidRDefault="001F3ECE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 İş Günü</w:t>
            </w:r>
          </w:p>
        </w:tc>
      </w:tr>
      <w:tr w:rsidR="001F3ECE" w:rsidRPr="00F95B93" w:rsidTr="00706238">
        <w:trPr>
          <w:trHeight w:val="567"/>
        </w:trPr>
        <w:tc>
          <w:tcPr>
            <w:tcW w:w="989" w:type="dxa"/>
            <w:vAlign w:val="center"/>
          </w:tcPr>
          <w:p w:rsidR="001F3ECE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0" w:type="dxa"/>
            <w:vAlign w:val="center"/>
          </w:tcPr>
          <w:p w:rsidR="001F3ECE" w:rsidRPr="00D3768B" w:rsidRDefault="001F3ECE" w:rsidP="007062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Kaymakamlık Makamı ve Cumhuriyet Savcılığı</w:t>
            </w:r>
            <w:r w:rsidR="00706238"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Tarafından</w:t>
            </w:r>
            <w:r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Verilen </w:t>
            </w:r>
            <w:r w:rsidR="00706238"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Talimatların Yerine Getirilmesi</w:t>
            </w:r>
          </w:p>
        </w:tc>
        <w:tc>
          <w:tcPr>
            <w:tcW w:w="8196" w:type="dxa"/>
            <w:vAlign w:val="center"/>
          </w:tcPr>
          <w:p w:rsidR="001F3ECE" w:rsidRPr="00D3768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Dilekçe</w:t>
            </w:r>
          </w:p>
          <w:p w:rsidR="001F3ECE" w:rsidRPr="00D3768B" w:rsidRDefault="001F3ECE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Nüfus Cüzdanı aslı ve fotokopisi</w:t>
            </w:r>
          </w:p>
        </w:tc>
        <w:tc>
          <w:tcPr>
            <w:tcW w:w="2401" w:type="dxa"/>
            <w:vAlign w:val="center"/>
          </w:tcPr>
          <w:p w:rsidR="001F3ECE" w:rsidRPr="00D3768B" w:rsidRDefault="00706238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1F3ECE"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İş Günü</w:t>
            </w:r>
          </w:p>
        </w:tc>
      </w:tr>
      <w:tr w:rsidR="000247B7" w:rsidRPr="00F95B93" w:rsidTr="00706238">
        <w:trPr>
          <w:trHeight w:val="567"/>
        </w:trPr>
        <w:tc>
          <w:tcPr>
            <w:tcW w:w="989" w:type="dxa"/>
            <w:vAlign w:val="center"/>
          </w:tcPr>
          <w:p w:rsidR="000247B7" w:rsidRPr="00F95B93" w:rsidRDefault="001F3ECE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0" w:type="dxa"/>
            <w:vAlign w:val="center"/>
          </w:tcPr>
          <w:p w:rsidR="000247B7" w:rsidRPr="00D3768B" w:rsidRDefault="00190F33" w:rsidP="0070623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Hırsızlık Olayları (</w:t>
            </w:r>
            <w:r w:rsidR="00706238"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Evden-İşyerinden Hırsızlık, Oto Hırsızlığı</w:t>
            </w:r>
            <w:r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196" w:type="dxa"/>
            <w:vAlign w:val="center"/>
          </w:tcPr>
          <w:p w:rsidR="00A52A7E" w:rsidRPr="00D3768B" w:rsidRDefault="00190F33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Müracaat alınır, suç yeri görgü tespit ve kroki tanzim edilir.</w:t>
            </w:r>
          </w:p>
          <w:p w:rsidR="00190F33" w:rsidRPr="00D3768B" w:rsidRDefault="00190F33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Çalınan eşyaya ait ruhsat, fatura belgeleri fotokopileri istenir.</w:t>
            </w:r>
          </w:p>
          <w:p w:rsidR="00190F33" w:rsidRPr="00D3768B" w:rsidRDefault="00190F33" w:rsidP="00DD236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Vatandaşın talebi durumunda, olaya ait belgeler onaylanarak kendisine birer nüsha verilir.</w:t>
            </w:r>
          </w:p>
        </w:tc>
        <w:tc>
          <w:tcPr>
            <w:tcW w:w="2401" w:type="dxa"/>
            <w:vAlign w:val="center"/>
          </w:tcPr>
          <w:p w:rsidR="000247B7" w:rsidRPr="00D3768B" w:rsidRDefault="00706238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1-5</w:t>
            </w:r>
            <w:r w:rsidR="00190F33"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Saat</w:t>
            </w:r>
          </w:p>
        </w:tc>
      </w:tr>
      <w:tr w:rsidR="00706238" w:rsidRPr="00F95B93" w:rsidTr="00706238">
        <w:trPr>
          <w:trHeight w:val="567"/>
        </w:trPr>
        <w:tc>
          <w:tcPr>
            <w:tcW w:w="989" w:type="dxa"/>
            <w:vAlign w:val="center"/>
          </w:tcPr>
          <w:p w:rsidR="00706238" w:rsidRDefault="00706238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0" w:type="dxa"/>
            <w:vAlign w:val="center"/>
          </w:tcPr>
          <w:p w:rsidR="00706238" w:rsidRPr="00D3768B" w:rsidRDefault="00706238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3071 S.K. Gereği Dilekçe Müracaatı</w:t>
            </w:r>
          </w:p>
        </w:tc>
        <w:tc>
          <w:tcPr>
            <w:tcW w:w="8196" w:type="dxa"/>
            <w:vAlign w:val="center"/>
          </w:tcPr>
          <w:p w:rsidR="00706238" w:rsidRPr="00D3768B" w:rsidRDefault="00706238" w:rsidP="00B153D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Vatandaşın dilekçesinin alınması, (Kimlik, adres, imza ve irtibat bilgilerinin tam yazılması)</w:t>
            </w:r>
          </w:p>
          <w:p w:rsidR="00706238" w:rsidRPr="00D3768B" w:rsidRDefault="00B153D2" w:rsidP="00B153D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06238"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Dilekçesindeki konunun araştırılması, işleminin yapılması, (Süre yapılacak iş ve işlemlere göre değişebilmektedir.)</w:t>
            </w:r>
          </w:p>
          <w:p w:rsidR="00706238" w:rsidRPr="00D3768B" w:rsidRDefault="00706238" w:rsidP="00706238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706238" w:rsidRPr="00D3768B" w:rsidRDefault="00706238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İş Günü</w:t>
            </w:r>
          </w:p>
          <w:p w:rsidR="00FA7FE2" w:rsidRPr="00D3768B" w:rsidRDefault="00FA7FE2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7FE2" w:rsidRPr="00F95B93" w:rsidTr="00706238">
        <w:trPr>
          <w:trHeight w:val="567"/>
        </w:trPr>
        <w:tc>
          <w:tcPr>
            <w:tcW w:w="989" w:type="dxa"/>
            <w:vAlign w:val="center"/>
          </w:tcPr>
          <w:p w:rsidR="00FA7FE2" w:rsidRDefault="00FA7FE2" w:rsidP="00F95B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0" w:type="dxa"/>
            <w:vAlign w:val="center"/>
          </w:tcPr>
          <w:p w:rsidR="00FA7FE2" w:rsidRPr="00D3768B" w:rsidRDefault="00FA7FE2" w:rsidP="000247B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Suça Sürüklenen Çocukların ve Suç Mağduru Çocuklurın İfadelerinin Alınması</w:t>
            </w:r>
          </w:p>
        </w:tc>
        <w:tc>
          <w:tcPr>
            <w:tcW w:w="8196" w:type="dxa"/>
            <w:vAlign w:val="center"/>
          </w:tcPr>
          <w:p w:rsidR="00FA7FE2" w:rsidRPr="00D3768B" w:rsidRDefault="00FA7FE2" w:rsidP="00FA7F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Çocuğun kimliğinin alınması, (Kimlik, adres, imza ve irtibat bilgilerinin tam yazılması)</w:t>
            </w:r>
          </w:p>
          <w:p w:rsidR="00FA7FE2" w:rsidRPr="00D3768B" w:rsidRDefault="00FA7FE2" w:rsidP="00FA7FE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Tahkikat evrakındaki konunun araştırılması, işleminin yapılması, (Süre yapılacak iş ve işlemlere göre değişebilmektedir.)</w:t>
            </w:r>
          </w:p>
          <w:p w:rsidR="00FA7FE2" w:rsidRPr="00D3768B" w:rsidRDefault="00FA7FE2" w:rsidP="00FA7FE2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:rsidR="00FA7FE2" w:rsidRPr="00D3768B" w:rsidRDefault="00FA7FE2" w:rsidP="008D24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6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1-2 Saat</w:t>
            </w:r>
          </w:p>
        </w:tc>
      </w:tr>
    </w:tbl>
    <w:p w:rsidR="00F95B93" w:rsidRDefault="00F95B93" w:rsidP="00F95B93">
      <w:pPr>
        <w:spacing w:after="0"/>
      </w:pPr>
    </w:p>
    <w:p w:rsidR="00C52B9C" w:rsidRPr="00560BDD" w:rsidRDefault="00C52B9C" w:rsidP="001E1F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0BDD">
        <w:rPr>
          <w:rFonts w:ascii="Times New Roman" w:hAnsi="Times New Roman" w:cs="Times New Roman"/>
          <w:sz w:val="24"/>
          <w:szCs w:val="24"/>
        </w:rPr>
        <w:t xml:space="preserve">Başvuru esnasında yukarıda belirten belgelerin dışında </w:t>
      </w:r>
      <w:r w:rsidR="004E472B">
        <w:rPr>
          <w:rFonts w:ascii="Times New Roman" w:hAnsi="Times New Roman" w:cs="Times New Roman"/>
          <w:sz w:val="24"/>
          <w:szCs w:val="24"/>
        </w:rPr>
        <w:t>belge isten</w:t>
      </w:r>
      <w:r w:rsidRPr="00560BDD">
        <w:rPr>
          <w:rFonts w:ascii="Times New Roman" w:hAnsi="Times New Roman" w:cs="Times New Roman"/>
          <w:sz w:val="24"/>
          <w:szCs w:val="24"/>
        </w:rPr>
        <w:t>mesi</w:t>
      </w:r>
      <w:r w:rsidR="004E472B">
        <w:rPr>
          <w:rFonts w:ascii="Times New Roman" w:hAnsi="Times New Roman" w:cs="Times New Roman"/>
          <w:sz w:val="24"/>
          <w:szCs w:val="24"/>
        </w:rPr>
        <w:t xml:space="preserve">, </w:t>
      </w:r>
      <w:r w:rsidRPr="00560BDD">
        <w:rPr>
          <w:rFonts w:ascii="Times New Roman" w:hAnsi="Times New Roman" w:cs="Times New Roman"/>
          <w:sz w:val="24"/>
          <w:szCs w:val="24"/>
        </w:rPr>
        <w:t xml:space="preserve">eksiksiz belge ile </w:t>
      </w:r>
      <w:r w:rsidR="004E472B">
        <w:rPr>
          <w:rFonts w:ascii="Times New Roman" w:hAnsi="Times New Roman" w:cs="Times New Roman"/>
          <w:sz w:val="24"/>
          <w:szCs w:val="24"/>
        </w:rPr>
        <w:t>başvuru yapılmasına rağmen hizmetin belirtilen sürede tamamlan</w:t>
      </w:r>
      <w:r w:rsidRPr="00560BDD">
        <w:rPr>
          <w:rFonts w:ascii="Times New Roman" w:hAnsi="Times New Roman" w:cs="Times New Roman"/>
          <w:sz w:val="24"/>
          <w:szCs w:val="24"/>
        </w:rPr>
        <w:t xml:space="preserve">maması </w:t>
      </w:r>
      <w:r w:rsidR="004E472B">
        <w:rPr>
          <w:rFonts w:ascii="Times New Roman" w:hAnsi="Times New Roman" w:cs="Times New Roman"/>
          <w:sz w:val="24"/>
          <w:szCs w:val="24"/>
        </w:rPr>
        <w:t xml:space="preserve">veya yukarıdaki tabloda bazı hizmetlerin bulunmadığının tespiti </w:t>
      </w:r>
      <w:r w:rsidRPr="00560BDD">
        <w:rPr>
          <w:rFonts w:ascii="Times New Roman" w:hAnsi="Times New Roman" w:cs="Times New Roman"/>
          <w:sz w:val="24"/>
          <w:szCs w:val="24"/>
        </w:rPr>
        <w:t>durumunda ilk müracaat yerine ya</w:t>
      </w:r>
      <w:r w:rsidR="00BD3F0A">
        <w:rPr>
          <w:rFonts w:ascii="Times New Roman" w:hAnsi="Times New Roman" w:cs="Times New Roman"/>
          <w:sz w:val="24"/>
          <w:szCs w:val="24"/>
        </w:rPr>
        <w:t xml:space="preserve"> </w:t>
      </w:r>
      <w:r w:rsidRPr="00560BDD">
        <w:rPr>
          <w:rFonts w:ascii="Times New Roman" w:hAnsi="Times New Roman" w:cs="Times New Roman"/>
          <w:sz w:val="24"/>
          <w:szCs w:val="24"/>
        </w:rPr>
        <w:t>da ikinci müracaat yerine başvurunuz.</w:t>
      </w:r>
    </w:p>
    <w:p w:rsidR="00560BDD" w:rsidRPr="00560BDD" w:rsidRDefault="00560BDD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68B" w:rsidRDefault="00D3768B" w:rsidP="00D376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İlk Müracaat Yeri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İkinci Müracaat Yeri</w:t>
      </w:r>
    </w:p>
    <w:p w:rsidR="00D3768B" w:rsidRDefault="00D3768B" w:rsidP="00D37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</w:t>
      </w:r>
      <w:r>
        <w:rPr>
          <w:rFonts w:ascii="Times New Roman" w:hAnsi="Times New Roman" w:cs="Times New Roman"/>
          <w:sz w:val="24"/>
          <w:szCs w:val="24"/>
        </w:rPr>
        <w:tab/>
        <w:t>: Hakan UZUNDAĞ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İsim</w:t>
      </w:r>
      <w:r>
        <w:rPr>
          <w:rFonts w:ascii="Times New Roman" w:hAnsi="Times New Roman" w:cs="Times New Roman"/>
          <w:sz w:val="24"/>
          <w:szCs w:val="24"/>
        </w:rPr>
        <w:tab/>
        <w:t>: Cüneyt CANER</w:t>
      </w:r>
    </w:p>
    <w:p w:rsidR="00D3768B" w:rsidRDefault="00D3768B" w:rsidP="00D37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Unvan</w:t>
      </w:r>
      <w:r>
        <w:rPr>
          <w:rFonts w:ascii="Times New Roman" w:hAnsi="Times New Roman" w:cs="Times New Roman"/>
          <w:sz w:val="24"/>
          <w:szCs w:val="24"/>
        </w:rPr>
        <w:tab/>
        <w:t>: İlçe Emniyet Müdürü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Unvan</w:t>
      </w:r>
      <w:r>
        <w:rPr>
          <w:rFonts w:ascii="Times New Roman" w:hAnsi="Times New Roman" w:cs="Times New Roman"/>
          <w:sz w:val="24"/>
          <w:szCs w:val="24"/>
        </w:rPr>
        <w:tab/>
        <w:t>: Ceylanpınar Kaymakamı</w:t>
      </w:r>
    </w:p>
    <w:p w:rsidR="00D3768B" w:rsidRDefault="00D3768B" w:rsidP="00D37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ab/>
        <w:t xml:space="preserve">: İlçe Emniyet Müdürlüğü </w:t>
      </w:r>
    </w:p>
    <w:p w:rsidR="00D3768B" w:rsidRDefault="00D3768B" w:rsidP="00D37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Ceylanpınar / ŞANLIURFA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Adres</w:t>
      </w:r>
      <w:r>
        <w:rPr>
          <w:rFonts w:ascii="Times New Roman" w:hAnsi="Times New Roman" w:cs="Times New Roman"/>
          <w:sz w:val="24"/>
          <w:szCs w:val="24"/>
        </w:rPr>
        <w:tab/>
        <w:t>: Ceylanpınar / ŞANLIURFA</w:t>
      </w:r>
    </w:p>
    <w:p w:rsidR="00D3768B" w:rsidRDefault="00D3768B" w:rsidP="00D37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ab/>
        <w:t>: 04144714299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Tel</w:t>
      </w:r>
      <w:r>
        <w:rPr>
          <w:rFonts w:ascii="Times New Roman" w:hAnsi="Times New Roman" w:cs="Times New Roman"/>
          <w:sz w:val="24"/>
          <w:szCs w:val="24"/>
        </w:rPr>
        <w:tab/>
        <w:t>: 04144714171</w:t>
      </w:r>
    </w:p>
    <w:p w:rsidR="00D3768B" w:rsidRDefault="00D3768B" w:rsidP="00D37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Faks</w:t>
      </w:r>
      <w:r>
        <w:rPr>
          <w:rFonts w:ascii="Times New Roman" w:hAnsi="Times New Roman" w:cs="Times New Roman"/>
          <w:sz w:val="24"/>
          <w:szCs w:val="24"/>
        </w:rPr>
        <w:tab/>
        <w:t>: 04144714299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</w:t>
      </w:r>
      <w:r>
        <w:rPr>
          <w:rFonts w:ascii="Times New Roman" w:hAnsi="Times New Roman" w:cs="Times New Roman"/>
          <w:sz w:val="24"/>
          <w:szCs w:val="24"/>
        </w:rPr>
        <w:tab/>
        <w:t>: 04144714180</w:t>
      </w:r>
    </w:p>
    <w:p w:rsidR="00D3768B" w:rsidRDefault="00D3768B" w:rsidP="00D376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 ceylanpinar@egm.gov.tr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E-Posta : ceylanpinar@icisleri.gov.tr</w:t>
      </w:r>
    </w:p>
    <w:p w:rsidR="00D3768B" w:rsidRDefault="00D3768B" w:rsidP="00D3768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2C54" w:rsidRDefault="00B52C54" w:rsidP="00F95B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5A7F" w:rsidRDefault="00C65A7F" w:rsidP="006F43D8">
      <w:pPr>
        <w:spacing w:after="0"/>
        <w:ind w:left="6372" w:firstLine="708"/>
        <w:rPr>
          <w:rFonts w:ascii="Times New Roman" w:hAnsi="Times New Roman" w:cs="Times New Roman"/>
          <w:b/>
          <w:sz w:val="24"/>
          <w:szCs w:val="24"/>
        </w:rPr>
      </w:pPr>
    </w:p>
    <w:sectPr w:rsidR="00C65A7F" w:rsidSect="0029437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1F" w:rsidRDefault="001A4F1F" w:rsidP="00894D38">
      <w:pPr>
        <w:spacing w:after="0" w:line="240" w:lineRule="auto"/>
      </w:pPr>
      <w:r>
        <w:separator/>
      </w:r>
    </w:p>
  </w:endnote>
  <w:endnote w:type="continuationSeparator" w:id="0">
    <w:p w:rsidR="001A4F1F" w:rsidRDefault="001A4F1F" w:rsidP="0089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1F" w:rsidRDefault="001A4F1F" w:rsidP="00894D38">
      <w:pPr>
        <w:spacing w:after="0" w:line="240" w:lineRule="auto"/>
      </w:pPr>
      <w:r>
        <w:separator/>
      </w:r>
    </w:p>
  </w:footnote>
  <w:footnote w:type="continuationSeparator" w:id="0">
    <w:p w:rsidR="001A4F1F" w:rsidRDefault="001A4F1F" w:rsidP="00894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9ED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2EFB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84BB2"/>
    <w:multiLevelType w:val="hybridMultilevel"/>
    <w:tmpl w:val="BA722BA0"/>
    <w:lvl w:ilvl="0" w:tplc="1AE2B7E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7F7BBA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47254F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53492"/>
    <w:multiLevelType w:val="hybridMultilevel"/>
    <w:tmpl w:val="4D06450C"/>
    <w:lvl w:ilvl="0" w:tplc="087271E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11840D5"/>
    <w:multiLevelType w:val="hybridMultilevel"/>
    <w:tmpl w:val="A34E6CC8"/>
    <w:lvl w:ilvl="0" w:tplc="B9EAD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B28B8"/>
    <w:multiLevelType w:val="hybridMultilevel"/>
    <w:tmpl w:val="C5724814"/>
    <w:lvl w:ilvl="0" w:tplc="C874A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212D6"/>
    <w:multiLevelType w:val="hybridMultilevel"/>
    <w:tmpl w:val="A34E6CC8"/>
    <w:lvl w:ilvl="0" w:tplc="B9EAD2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E6C9C"/>
    <w:multiLevelType w:val="hybridMultilevel"/>
    <w:tmpl w:val="599E9F58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14E63"/>
    <w:multiLevelType w:val="hybridMultilevel"/>
    <w:tmpl w:val="7230011E"/>
    <w:lvl w:ilvl="0" w:tplc="18F24E8A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6DA1036"/>
    <w:multiLevelType w:val="hybridMultilevel"/>
    <w:tmpl w:val="152813EA"/>
    <w:lvl w:ilvl="0" w:tplc="D48ED0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E0D"/>
    <w:multiLevelType w:val="hybridMultilevel"/>
    <w:tmpl w:val="9AC2938E"/>
    <w:lvl w:ilvl="0" w:tplc="855E0D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9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89"/>
    <w:rsid w:val="00022FD0"/>
    <w:rsid w:val="000247B7"/>
    <w:rsid w:val="000451C5"/>
    <w:rsid w:val="00045E4D"/>
    <w:rsid w:val="000F5270"/>
    <w:rsid w:val="00130753"/>
    <w:rsid w:val="00190F33"/>
    <w:rsid w:val="001A4F1F"/>
    <w:rsid w:val="001C4832"/>
    <w:rsid w:val="001C7740"/>
    <w:rsid w:val="001E1F1F"/>
    <w:rsid w:val="001F3ECE"/>
    <w:rsid w:val="002172D7"/>
    <w:rsid w:val="00226EC6"/>
    <w:rsid w:val="0028337E"/>
    <w:rsid w:val="00294372"/>
    <w:rsid w:val="002A5A56"/>
    <w:rsid w:val="002B18FC"/>
    <w:rsid w:val="003875E3"/>
    <w:rsid w:val="00394086"/>
    <w:rsid w:val="00397452"/>
    <w:rsid w:val="003A4EC0"/>
    <w:rsid w:val="00456BDF"/>
    <w:rsid w:val="004A0B8F"/>
    <w:rsid w:val="004E472B"/>
    <w:rsid w:val="00555F3B"/>
    <w:rsid w:val="00560BDD"/>
    <w:rsid w:val="00587BF2"/>
    <w:rsid w:val="0059537D"/>
    <w:rsid w:val="00595EC2"/>
    <w:rsid w:val="005A0D70"/>
    <w:rsid w:val="005C560D"/>
    <w:rsid w:val="005C6E05"/>
    <w:rsid w:val="005E3328"/>
    <w:rsid w:val="006400EF"/>
    <w:rsid w:val="00644C1B"/>
    <w:rsid w:val="006708DF"/>
    <w:rsid w:val="00683196"/>
    <w:rsid w:val="00694116"/>
    <w:rsid w:val="006D071F"/>
    <w:rsid w:val="006E3B8E"/>
    <w:rsid w:val="006F3EAE"/>
    <w:rsid w:val="006F43D8"/>
    <w:rsid w:val="00706238"/>
    <w:rsid w:val="00711F02"/>
    <w:rsid w:val="00722FD2"/>
    <w:rsid w:val="0073245F"/>
    <w:rsid w:val="00741D5E"/>
    <w:rsid w:val="007F34D0"/>
    <w:rsid w:val="0081126E"/>
    <w:rsid w:val="00814669"/>
    <w:rsid w:val="00814EB2"/>
    <w:rsid w:val="00855968"/>
    <w:rsid w:val="00894D38"/>
    <w:rsid w:val="008D2EFE"/>
    <w:rsid w:val="008E0EF2"/>
    <w:rsid w:val="00900EFB"/>
    <w:rsid w:val="009835B5"/>
    <w:rsid w:val="00990364"/>
    <w:rsid w:val="009D64A2"/>
    <w:rsid w:val="00A52A7E"/>
    <w:rsid w:val="00A62689"/>
    <w:rsid w:val="00AC35F0"/>
    <w:rsid w:val="00AD3C46"/>
    <w:rsid w:val="00B12C29"/>
    <w:rsid w:val="00B153D2"/>
    <w:rsid w:val="00B33964"/>
    <w:rsid w:val="00B43500"/>
    <w:rsid w:val="00B52C54"/>
    <w:rsid w:val="00BD3F0A"/>
    <w:rsid w:val="00C07D04"/>
    <w:rsid w:val="00C11234"/>
    <w:rsid w:val="00C52B9C"/>
    <w:rsid w:val="00C55527"/>
    <w:rsid w:val="00C65A7F"/>
    <w:rsid w:val="00D3768B"/>
    <w:rsid w:val="00D8197B"/>
    <w:rsid w:val="00DD2363"/>
    <w:rsid w:val="00E14179"/>
    <w:rsid w:val="00E2190F"/>
    <w:rsid w:val="00E50888"/>
    <w:rsid w:val="00E67F0F"/>
    <w:rsid w:val="00E85409"/>
    <w:rsid w:val="00E90D14"/>
    <w:rsid w:val="00E92C2B"/>
    <w:rsid w:val="00F1523B"/>
    <w:rsid w:val="00F34D71"/>
    <w:rsid w:val="00F95B93"/>
    <w:rsid w:val="00FA53E4"/>
    <w:rsid w:val="00FA7FE2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849F0-BD6F-4CFD-B60D-3D30E28B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95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rsid w:val="001C4832"/>
    <w:rPr>
      <w:color w:val="0000FF"/>
      <w:u w:val="single"/>
    </w:rPr>
  </w:style>
  <w:style w:type="character" w:styleId="Gl">
    <w:name w:val="Strong"/>
    <w:qFormat/>
    <w:rsid w:val="000247B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4D38"/>
  </w:style>
  <w:style w:type="paragraph" w:styleId="AltBilgi">
    <w:name w:val="footer"/>
    <w:basedOn w:val="Normal"/>
    <w:link w:val="AltBilgiChar"/>
    <w:uiPriority w:val="99"/>
    <w:unhideWhenUsed/>
    <w:rsid w:val="00894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4D38"/>
  </w:style>
  <w:style w:type="paragraph" w:styleId="ListeParagraf">
    <w:name w:val="List Paragraph"/>
    <w:basedOn w:val="Normal"/>
    <w:uiPriority w:val="34"/>
    <w:qFormat/>
    <w:rsid w:val="00A5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CB4BA-79E4-4CEA-A7B7-07CD47876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REŞİT KOÇ</dc:creator>
  <cp:lastModifiedBy>ÜMİT KARACA</cp:lastModifiedBy>
  <cp:revision>3</cp:revision>
  <cp:lastPrinted>2020-03-04T12:38:00Z</cp:lastPrinted>
  <dcterms:created xsi:type="dcterms:W3CDTF">2022-09-02T05:26:00Z</dcterms:created>
  <dcterms:modified xsi:type="dcterms:W3CDTF">2022-09-02T11:32:00Z</dcterms:modified>
</cp:coreProperties>
</file>