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5A7F" w:rsidRDefault="00C65A7F" w:rsidP="006F43D8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B52C54" w:rsidRPr="00894D38" w:rsidRDefault="00894D38" w:rsidP="00944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38">
        <w:rPr>
          <w:rFonts w:ascii="Times New Roman" w:hAnsi="Times New Roman" w:cs="Times New Roman"/>
          <w:b/>
          <w:sz w:val="24"/>
          <w:szCs w:val="24"/>
        </w:rPr>
        <w:t>T.C.</w:t>
      </w:r>
    </w:p>
    <w:p w:rsidR="00B52C54" w:rsidRPr="00294372" w:rsidRDefault="009447EB" w:rsidP="009447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Halfeti </w:t>
      </w:r>
      <w:r w:rsidR="00B52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KAYMAKAMLIĞI</w:t>
      </w:r>
    </w:p>
    <w:p w:rsidR="00B52C54" w:rsidRDefault="00B52C54" w:rsidP="00944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Emniyet Müdürlüğü</w:t>
      </w:r>
    </w:p>
    <w:p w:rsidR="00B52C54" w:rsidRDefault="009447EB" w:rsidP="009447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Polis Merkezi Amirliği</w:t>
      </w:r>
      <w:r w:rsidR="00894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4D38">
        <w:rPr>
          <w:rFonts w:ascii="Times New Roman" w:hAnsi="Times New Roman" w:cs="Times New Roman"/>
          <w:b/>
          <w:sz w:val="24"/>
          <w:szCs w:val="24"/>
        </w:rPr>
        <w:t>Hizmet Standartları</w:t>
      </w:r>
    </w:p>
    <w:p w:rsidR="00B52C54" w:rsidRPr="007F34D0" w:rsidRDefault="00B52C54" w:rsidP="00B52C54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2114"/>
        <w:gridCol w:w="8382"/>
        <w:gridCol w:w="2401"/>
      </w:tblGrid>
      <w:tr w:rsidR="00B52C54" w:rsidRPr="00F95B93" w:rsidTr="009447EB">
        <w:trPr>
          <w:trHeight w:val="1030"/>
        </w:trPr>
        <w:tc>
          <w:tcPr>
            <w:tcW w:w="989" w:type="dxa"/>
            <w:vAlign w:val="center"/>
          </w:tcPr>
          <w:p w:rsidR="00B52C54" w:rsidRPr="004E472B" w:rsidRDefault="00B52C54" w:rsidP="005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14" w:type="dxa"/>
            <w:vAlign w:val="center"/>
          </w:tcPr>
          <w:p w:rsidR="00B52C54" w:rsidRPr="004E472B" w:rsidRDefault="00B52C54" w:rsidP="005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382" w:type="dxa"/>
            <w:vAlign w:val="center"/>
          </w:tcPr>
          <w:p w:rsidR="00B52C54" w:rsidRPr="004E472B" w:rsidRDefault="00B52C54" w:rsidP="005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01" w:type="dxa"/>
            <w:vAlign w:val="center"/>
          </w:tcPr>
          <w:p w:rsidR="00B52C54" w:rsidRPr="004E472B" w:rsidRDefault="00B52C54" w:rsidP="005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9447EB" w:rsidRPr="00F95B93" w:rsidTr="009447EB">
        <w:trPr>
          <w:trHeight w:val="567"/>
        </w:trPr>
        <w:tc>
          <w:tcPr>
            <w:tcW w:w="989" w:type="dxa"/>
            <w:vAlign w:val="center"/>
          </w:tcPr>
          <w:p w:rsidR="009447EB" w:rsidRPr="00F95B93" w:rsidRDefault="009447EB" w:rsidP="0094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Align w:val="center"/>
          </w:tcPr>
          <w:p w:rsidR="009447EB" w:rsidRPr="000F51CD" w:rsidRDefault="009447EB" w:rsidP="0094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Kayıp Şahıslar ve Kimliği Belirsiz Cesetlerle İlgili Yapılan İş ve İşlemler </w:t>
            </w:r>
          </w:p>
        </w:tc>
        <w:tc>
          <w:tcPr>
            <w:tcW w:w="8382" w:type="dxa"/>
          </w:tcPr>
          <w:p w:rsidR="009447EB" w:rsidRDefault="009447EB" w:rsidP="0094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1.Kayıp şahısın birinci dereceden yakınının müracaatı</w:t>
            </w:r>
          </w:p>
          <w:p w:rsidR="009447EB" w:rsidRDefault="009447EB" w:rsidP="0094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2.Kimlik Bilgileri, Fotoğraf, Eşgal bilgileri </w:t>
            </w:r>
          </w:p>
          <w:p w:rsidR="009447EB" w:rsidRPr="000F51CD" w:rsidRDefault="009447EB" w:rsidP="0094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9447EB" w:rsidRPr="000247B7" w:rsidRDefault="009447EB" w:rsidP="009447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1CD"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  <w:tr w:rsidR="00DA3AAE" w:rsidRPr="00F95B93" w:rsidTr="009447EB">
        <w:trPr>
          <w:trHeight w:val="567"/>
        </w:trPr>
        <w:tc>
          <w:tcPr>
            <w:tcW w:w="989" w:type="dxa"/>
            <w:vAlign w:val="center"/>
          </w:tcPr>
          <w:p w:rsidR="00DA3AAE" w:rsidRDefault="00DA3AAE" w:rsidP="0094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Align w:val="center"/>
          </w:tcPr>
          <w:p w:rsidR="00DA3AAE" w:rsidRDefault="00DA3AAE" w:rsidP="0094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Uzaklaştırma Kararı</w:t>
            </w:r>
          </w:p>
        </w:tc>
        <w:tc>
          <w:tcPr>
            <w:tcW w:w="8382" w:type="dxa"/>
          </w:tcPr>
          <w:p w:rsidR="00DA3AAE" w:rsidRDefault="00DA3AAE" w:rsidP="0094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1.Mağdur Müraca</w:t>
            </w:r>
            <w:r w:rsidR="007007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tının Alınması</w:t>
            </w:r>
          </w:p>
          <w:p w:rsidR="00DA3AAE" w:rsidRDefault="00DA3AAE" w:rsidP="0094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2.Hakkında Uzaklaştırma Kararı verilen şahsa tebliğ yapılması</w:t>
            </w:r>
          </w:p>
        </w:tc>
        <w:tc>
          <w:tcPr>
            <w:tcW w:w="2401" w:type="dxa"/>
            <w:vAlign w:val="center"/>
          </w:tcPr>
          <w:p w:rsidR="00DA3AAE" w:rsidRPr="000F51CD" w:rsidRDefault="00DA3AAE" w:rsidP="0094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Gün</w:t>
            </w:r>
          </w:p>
        </w:tc>
      </w:tr>
    </w:tbl>
    <w:p w:rsidR="009447EB" w:rsidRDefault="009447EB" w:rsidP="00B52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2C54" w:rsidRPr="00560BDD" w:rsidRDefault="00B52C54" w:rsidP="00B52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B52C54" w:rsidRPr="00560BDD" w:rsidRDefault="00B52C54" w:rsidP="00B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7EB" w:rsidRPr="00560BDD" w:rsidRDefault="009447EB" w:rsidP="009447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DD">
        <w:rPr>
          <w:rFonts w:ascii="Times New Roman" w:hAnsi="Times New Roman" w:cs="Times New Roman"/>
          <w:b/>
          <w:sz w:val="24"/>
          <w:szCs w:val="24"/>
        </w:rPr>
        <w:t>İlk Müracaat Yeri</w:t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</w:r>
      <w:r w:rsidRPr="00560BDD">
        <w:rPr>
          <w:rFonts w:ascii="Times New Roman" w:hAnsi="Times New Roman" w:cs="Times New Roman"/>
          <w:b/>
          <w:sz w:val="24"/>
          <w:szCs w:val="24"/>
        </w:rPr>
        <w:tab/>
        <w:t>İkinci Müracaat Yeri</w:t>
      </w:r>
    </w:p>
    <w:p w:rsidR="009447EB" w:rsidRPr="00560BDD" w:rsidRDefault="009447EB" w:rsidP="00944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İsim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E3625A">
        <w:rPr>
          <w:rFonts w:ascii="Times New Roman" w:hAnsi="Times New Roman" w:cs="Times New Roman"/>
          <w:sz w:val="24"/>
          <w:szCs w:val="24"/>
        </w:rPr>
        <w:t>Volkan PARILDAR</w:t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60BDD">
        <w:rPr>
          <w:rFonts w:ascii="Times New Roman" w:hAnsi="Times New Roman" w:cs="Times New Roman"/>
          <w:sz w:val="24"/>
          <w:szCs w:val="24"/>
        </w:rPr>
        <w:t>İsim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E3625A" w:rsidRPr="00E3625A">
        <w:rPr>
          <w:rFonts w:ascii="Times New Roman" w:hAnsi="Times New Roman" w:cs="Times New Roman"/>
          <w:sz w:val="24"/>
          <w:szCs w:val="24"/>
        </w:rPr>
        <w:t xml:space="preserve"> </w:t>
      </w:r>
      <w:r w:rsidR="00E3625A">
        <w:rPr>
          <w:rFonts w:ascii="Times New Roman" w:hAnsi="Times New Roman" w:cs="Times New Roman"/>
          <w:sz w:val="24"/>
          <w:szCs w:val="24"/>
        </w:rPr>
        <w:t>Zikrullah ERDOĞAN</w:t>
      </w:r>
    </w:p>
    <w:p w:rsidR="009447EB" w:rsidRPr="00560BDD" w:rsidRDefault="009447EB" w:rsidP="00944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Unv</w:t>
      </w:r>
      <w:r w:rsidR="00E3625A">
        <w:rPr>
          <w:rFonts w:ascii="Times New Roman" w:hAnsi="Times New Roman" w:cs="Times New Roman"/>
          <w:sz w:val="24"/>
          <w:szCs w:val="24"/>
        </w:rPr>
        <w:t>an</w:t>
      </w:r>
      <w:r w:rsidR="00E3625A">
        <w:rPr>
          <w:rFonts w:ascii="Times New Roman" w:hAnsi="Times New Roman" w:cs="Times New Roman"/>
          <w:sz w:val="24"/>
          <w:szCs w:val="24"/>
        </w:rPr>
        <w:tab/>
        <w:t>:İlçe Emniyet Müdürü</w:t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60BDD">
        <w:rPr>
          <w:rFonts w:ascii="Times New Roman" w:hAnsi="Times New Roman" w:cs="Times New Roman"/>
          <w:sz w:val="24"/>
          <w:szCs w:val="24"/>
        </w:rPr>
        <w:t>Unvan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Kaymakam</w:t>
      </w:r>
    </w:p>
    <w:p w:rsidR="009447EB" w:rsidRPr="00560BDD" w:rsidRDefault="009447EB" w:rsidP="00944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Adres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Halfeti İlç</w:t>
      </w:r>
      <w:r w:rsidR="00E3625A">
        <w:rPr>
          <w:rFonts w:ascii="Times New Roman" w:hAnsi="Times New Roman" w:cs="Times New Roman"/>
          <w:sz w:val="24"/>
          <w:szCs w:val="24"/>
        </w:rPr>
        <w:t xml:space="preserve">e Emniyet Müdürlüğü        </w:t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60BDD">
        <w:rPr>
          <w:rFonts w:ascii="Times New Roman" w:hAnsi="Times New Roman" w:cs="Times New Roman"/>
          <w:sz w:val="24"/>
          <w:szCs w:val="24"/>
        </w:rPr>
        <w:t>Adres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Halfeti Kaymakamlığı</w:t>
      </w:r>
    </w:p>
    <w:p w:rsidR="009447EB" w:rsidRPr="00560BDD" w:rsidRDefault="009447EB" w:rsidP="00944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Tel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 w:rsidR="00E3625A">
        <w:rPr>
          <w:rFonts w:ascii="Times New Roman" w:hAnsi="Times New Roman" w:cs="Times New Roman"/>
          <w:sz w:val="24"/>
          <w:szCs w:val="24"/>
        </w:rPr>
        <w:t>0(414)7515033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62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0BDD">
        <w:rPr>
          <w:rFonts w:ascii="Times New Roman" w:hAnsi="Times New Roman" w:cs="Times New Roman"/>
          <w:sz w:val="24"/>
          <w:szCs w:val="24"/>
        </w:rPr>
        <w:t>Tel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0(414)7515003</w:t>
      </w:r>
    </w:p>
    <w:p w:rsidR="009447EB" w:rsidRDefault="009447EB" w:rsidP="00944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>Faks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0(414)7515160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0BDD">
        <w:rPr>
          <w:rFonts w:ascii="Times New Roman" w:hAnsi="Times New Roman" w:cs="Times New Roman"/>
          <w:sz w:val="24"/>
          <w:szCs w:val="24"/>
        </w:rPr>
        <w:t>Faks</w:t>
      </w:r>
      <w:r w:rsidRPr="00560BD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0(414)7515448</w:t>
      </w:r>
    </w:p>
    <w:p w:rsidR="009447EB" w:rsidRPr="00560BDD" w:rsidRDefault="009447EB" w:rsidP="009447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Pr="00560B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Halfeti@egm.gov.tr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E-Posta</w:t>
      </w:r>
      <w:r w:rsidRPr="00560B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Halfeti@icisleri.gov.tr</w:t>
      </w:r>
    </w:p>
    <w:p w:rsidR="009D64A2" w:rsidRDefault="009D64A2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A2" w:rsidRPr="00560BDD" w:rsidRDefault="009D64A2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64A2" w:rsidRPr="00560BDD" w:rsidSect="00E3625A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52" w:rsidRDefault="00A15852" w:rsidP="00894D38">
      <w:pPr>
        <w:spacing w:after="0" w:line="240" w:lineRule="auto"/>
      </w:pPr>
      <w:r>
        <w:separator/>
      </w:r>
    </w:p>
  </w:endnote>
  <w:endnote w:type="continuationSeparator" w:id="0">
    <w:p w:rsidR="00A15852" w:rsidRDefault="00A15852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52" w:rsidRDefault="00A15852" w:rsidP="00894D38">
      <w:pPr>
        <w:spacing w:after="0" w:line="240" w:lineRule="auto"/>
      </w:pPr>
      <w:r>
        <w:separator/>
      </w:r>
    </w:p>
  </w:footnote>
  <w:footnote w:type="continuationSeparator" w:id="0">
    <w:p w:rsidR="00A15852" w:rsidRDefault="00A15852" w:rsidP="0089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22FD0"/>
    <w:rsid w:val="000247B7"/>
    <w:rsid w:val="0002563E"/>
    <w:rsid w:val="000451C5"/>
    <w:rsid w:val="00045E4D"/>
    <w:rsid w:val="000F51CD"/>
    <w:rsid w:val="000F5270"/>
    <w:rsid w:val="001C4832"/>
    <w:rsid w:val="001C7740"/>
    <w:rsid w:val="001E1F1F"/>
    <w:rsid w:val="002172D7"/>
    <w:rsid w:val="00226EC6"/>
    <w:rsid w:val="002312E1"/>
    <w:rsid w:val="00294372"/>
    <w:rsid w:val="002B18FC"/>
    <w:rsid w:val="00383ACC"/>
    <w:rsid w:val="003875E3"/>
    <w:rsid w:val="00394086"/>
    <w:rsid w:val="003A4EC0"/>
    <w:rsid w:val="004A0B8F"/>
    <w:rsid w:val="004E472B"/>
    <w:rsid w:val="005201E3"/>
    <w:rsid w:val="00536B44"/>
    <w:rsid w:val="00555F3B"/>
    <w:rsid w:val="00560BDD"/>
    <w:rsid w:val="00587BF2"/>
    <w:rsid w:val="0059537D"/>
    <w:rsid w:val="00595EC2"/>
    <w:rsid w:val="005A0D70"/>
    <w:rsid w:val="005C560D"/>
    <w:rsid w:val="005C6E05"/>
    <w:rsid w:val="005E3328"/>
    <w:rsid w:val="0062126E"/>
    <w:rsid w:val="006400EF"/>
    <w:rsid w:val="006708DF"/>
    <w:rsid w:val="00683196"/>
    <w:rsid w:val="006D071F"/>
    <w:rsid w:val="006E3B8E"/>
    <w:rsid w:val="006F3EAE"/>
    <w:rsid w:val="006F43D8"/>
    <w:rsid w:val="0070075E"/>
    <w:rsid w:val="00711F02"/>
    <w:rsid w:val="00722FD2"/>
    <w:rsid w:val="0073245F"/>
    <w:rsid w:val="00741D5E"/>
    <w:rsid w:val="007F34D0"/>
    <w:rsid w:val="00814669"/>
    <w:rsid w:val="00855968"/>
    <w:rsid w:val="00894D38"/>
    <w:rsid w:val="008D2EFE"/>
    <w:rsid w:val="008E0EF2"/>
    <w:rsid w:val="00900EFB"/>
    <w:rsid w:val="009447EB"/>
    <w:rsid w:val="009835B5"/>
    <w:rsid w:val="00990364"/>
    <w:rsid w:val="009D64A2"/>
    <w:rsid w:val="00A13806"/>
    <w:rsid w:val="00A15852"/>
    <w:rsid w:val="00A62689"/>
    <w:rsid w:val="00AC35F0"/>
    <w:rsid w:val="00AD3C46"/>
    <w:rsid w:val="00B12C29"/>
    <w:rsid w:val="00B33964"/>
    <w:rsid w:val="00B43500"/>
    <w:rsid w:val="00B52C54"/>
    <w:rsid w:val="00BD3F0A"/>
    <w:rsid w:val="00C07D04"/>
    <w:rsid w:val="00C11234"/>
    <w:rsid w:val="00C52B9C"/>
    <w:rsid w:val="00C55527"/>
    <w:rsid w:val="00C65A7F"/>
    <w:rsid w:val="00C66830"/>
    <w:rsid w:val="00D25FA2"/>
    <w:rsid w:val="00DA3AAE"/>
    <w:rsid w:val="00E14179"/>
    <w:rsid w:val="00E2190F"/>
    <w:rsid w:val="00E3625A"/>
    <w:rsid w:val="00E50888"/>
    <w:rsid w:val="00E67F0F"/>
    <w:rsid w:val="00E7159C"/>
    <w:rsid w:val="00E85409"/>
    <w:rsid w:val="00E92C2B"/>
    <w:rsid w:val="00F1523B"/>
    <w:rsid w:val="00F95B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546AD-495D-4610-BAD6-CF31BC5F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9115-ABAF-4453-A44D-78231CC2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2</cp:revision>
  <cp:lastPrinted>2020-03-04T12:38:00Z</cp:lastPrinted>
  <dcterms:created xsi:type="dcterms:W3CDTF">2022-09-01T12:56:00Z</dcterms:created>
  <dcterms:modified xsi:type="dcterms:W3CDTF">2022-09-01T12:56:00Z</dcterms:modified>
</cp:coreProperties>
</file>